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DD" w:rsidRDefault="00734008" w:rsidP="003445D5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6315075" cy="26319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 -- Consumer PRE1400 (02-19) Group Presentation Toolkit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152" cy="263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008" w:rsidRDefault="00734008" w:rsidP="00734008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[In subject line insert:  Have you discussed your wishes with loved ones?]</w:t>
      </w:r>
    </w:p>
    <w:p w:rsidR="00AA638E" w:rsidRDefault="003445D5" w:rsidP="003445D5">
      <w:pPr>
        <w:rPr>
          <w:color w:val="000000" w:themeColor="text1"/>
        </w:rPr>
      </w:pPr>
      <w:r w:rsidRPr="00884A76">
        <w:rPr>
          <w:b/>
          <w:color w:val="000000" w:themeColor="text1"/>
          <w:sz w:val="32"/>
          <w:szCs w:val="32"/>
        </w:rPr>
        <w:t xml:space="preserve">“It was the best gift I could have received.”  </w:t>
      </w:r>
      <w:r w:rsidRPr="00884A76">
        <w:rPr>
          <w:b/>
          <w:color w:val="000000" w:themeColor="text1"/>
          <w:sz w:val="32"/>
          <w:szCs w:val="32"/>
        </w:rPr>
        <w:br/>
      </w:r>
      <w:r w:rsidRPr="00B42B37">
        <w:rPr>
          <w:color w:val="000000" w:themeColor="text1"/>
        </w:rPr>
        <w:br/>
        <w:t xml:space="preserve">This comment is heard often </w:t>
      </w:r>
      <w:r>
        <w:rPr>
          <w:color w:val="000000" w:themeColor="text1"/>
        </w:rPr>
        <w:t>from family members when their l</w:t>
      </w:r>
      <w:r w:rsidRPr="00B42B37">
        <w:rPr>
          <w:color w:val="000000" w:themeColor="text1"/>
        </w:rPr>
        <w:t>oved one</w:t>
      </w:r>
      <w:r>
        <w:rPr>
          <w:color w:val="000000" w:themeColor="text1"/>
        </w:rPr>
        <w:t>s plan</w:t>
      </w:r>
      <w:r w:rsidRPr="00B42B37">
        <w:rPr>
          <w:color w:val="000000" w:themeColor="text1"/>
        </w:rPr>
        <w:t xml:space="preserve"> ahead</w:t>
      </w:r>
      <w:r w:rsidR="00C40DF6">
        <w:rPr>
          <w:color w:val="000000" w:themeColor="text1"/>
        </w:rPr>
        <w:t xml:space="preserve"> of time</w:t>
      </w:r>
      <w:r w:rsidRPr="00B42B37">
        <w:rPr>
          <w:color w:val="000000" w:themeColor="text1"/>
        </w:rPr>
        <w:t>.</w:t>
      </w:r>
      <w:r w:rsidR="00C40DF6">
        <w:rPr>
          <w:color w:val="000000" w:themeColor="text1"/>
        </w:rPr>
        <w:t xml:space="preserve">  </w:t>
      </w:r>
      <w:r w:rsidR="007645D1">
        <w:rPr>
          <w:color w:val="000000" w:themeColor="text1"/>
        </w:rPr>
        <w:t>You can h</w:t>
      </w:r>
      <w:r w:rsidR="007645D1" w:rsidRPr="00B42B37">
        <w:rPr>
          <w:color w:val="000000" w:themeColor="text1"/>
        </w:rPr>
        <w:t xml:space="preserve">elp </w:t>
      </w:r>
      <w:r w:rsidR="00AA638E">
        <w:rPr>
          <w:color w:val="000000" w:themeColor="text1"/>
        </w:rPr>
        <w:t>alleviate the burden of them having to make difficult decisions during a time of grief by prearranging your final wishes.</w:t>
      </w:r>
    </w:p>
    <w:p w:rsidR="003445D5" w:rsidRPr="00C40DF6" w:rsidRDefault="003445D5" w:rsidP="003445D5">
      <w:pPr>
        <w:rPr>
          <w:color w:val="000000" w:themeColor="text1"/>
        </w:rPr>
      </w:pPr>
      <w:r w:rsidRPr="00687659">
        <w:rPr>
          <w:rFonts w:cs="Arial"/>
          <w:color w:val="000000" w:themeColor="text1"/>
        </w:rPr>
        <w:t xml:space="preserve">You won’t have to worry about how </w:t>
      </w:r>
      <w:r w:rsidR="007645D1">
        <w:rPr>
          <w:rFonts w:cs="Arial"/>
          <w:color w:val="000000" w:themeColor="text1"/>
        </w:rPr>
        <w:t>you’</w:t>
      </w:r>
      <w:r w:rsidR="00EE3E04">
        <w:rPr>
          <w:rFonts w:cs="Arial"/>
          <w:color w:val="000000" w:themeColor="text1"/>
        </w:rPr>
        <w:t xml:space="preserve">ll be remembered or if </w:t>
      </w:r>
      <w:r w:rsidR="007645D1">
        <w:rPr>
          <w:rFonts w:cs="Arial"/>
          <w:color w:val="000000" w:themeColor="text1"/>
        </w:rPr>
        <w:t xml:space="preserve">loved ones </w:t>
      </w:r>
      <w:r w:rsidR="007645D1" w:rsidRPr="00C40DF6">
        <w:rPr>
          <w:rFonts w:cs="Arial"/>
          <w:color w:val="000000" w:themeColor="text1"/>
        </w:rPr>
        <w:t xml:space="preserve">will </w:t>
      </w:r>
      <w:r w:rsidR="00AA638E">
        <w:rPr>
          <w:rFonts w:cs="Arial"/>
          <w:color w:val="000000" w:themeColor="text1"/>
        </w:rPr>
        <w:t>honor your memory and whether or not the decisions they’re asked to make align with your beliefs.</w:t>
      </w:r>
    </w:p>
    <w:p w:rsidR="00AA638E" w:rsidRDefault="00AA638E" w:rsidP="00C40DF6">
      <w:pPr>
        <w:rPr>
          <w:color w:val="000000" w:themeColor="text1"/>
        </w:rPr>
      </w:pPr>
      <w:r>
        <w:rPr>
          <w:color w:val="000000" w:themeColor="text1"/>
        </w:rPr>
        <w:t xml:space="preserve">We’re here to support you through this process and ensure that your final wishes are carried out.  </w:t>
      </w:r>
      <w:r w:rsidR="003445D5" w:rsidRPr="00C40DF6">
        <w:rPr>
          <w:color w:val="000000" w:themeColor="text1"/>
        </w:rPr>
        <w:t xml:space="preserve">Please join us </w:t>
      </w:r>
      <w:r>
        <w:rPr>
          <w:color w:val="000000" w:themeColor="text1"/>
        </w:rPr>
        <w:t>for an informational seminar to learn more about how you can leave this lasting gift to those you love.</w:t>
      </w:r>
      <w:r w:rsidR="003445D5" w:rsidRPr="00C40DF6">
        <w:rPr>
          <w:color w:val="000000" w:themeColor="text1"/>
        </w:rPr>
        <w:t xml:space="preserve">   </w:t>
      </w:r>
    </w:p>
    <w:p w:rsidR="003445D5" w:rsidRDefault="00884A76" w:rsidP="003445D5">
      <w:pPr>
        <w:rPr>
          <w:sz w:val="24"/>
        </w:rPr>
      </w:pPr>
      <w:r w:rsidRPr="00563F94" w:rsidDel="00884A76">
        <w:rPr>
          <w:rFonts w:cs="Tahoma"/>
          <w:color w:val="222222"/>
        </w:rPr>
        <w:t xml:space="preserve"> </w:t>
      </w:r>
      <w:r w:rsidR="003445D5">
        <w:rPr>
          <w:sz w:val="24"/>
        </w:rPr>
        <w:br/>
      </w:r>
      <w:r w:rsidR="003445D5" w:rsidRPr="00563F94">
        <w:rPr>
          <w:b/>
          <w:sz w:val="32"/>
          <w:szCs w:val="32"/>
        </w:rPr>
        <w:t>[Title</w:t>
      </w:r>
      <w:r>
        <w:rPr>
          <w:b/>
          <w:sz w:val="32"/>
          <w:szCs w:val="32"/>
        </w:rPr>
        <w:t xml:space="preserve"> of event</w:t>
      </w:r>
      <w:r w:rsidR="003445D5" w:rsidRPr="00563F94">
        <w:rPr>
          <w:b/>
          <w:sz w:val="32"/>
          <w:szCs w:val="32"/>
        </w:rPr>
        <w:t>]</w:t>
      </w:r>
    </w:p>
    <w:p w:rsidR="00884A76" w:rsidRDefault="003445D5" w:rsidP="00884A76">
      <w:pPr>
        <w:spacing w:after="0" w:line="240" w:lineRule="auto"/>
        <w:rPr>
          <w:i/>
          <w:sz w:val="28"/>
        </w:rPr>
      </w:pPr>
      <w:r>
        <w:rPr>
          <w:sz w:val="24"/>
        </w:rPr>
        <w:t>Hosted by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</w:r>
      <w:r w:rsidRPr="00C165F4">
        <w:rPr>
          <w:b/>
          <w:sz w:val="32"/>
        </w:rPr>
        <w:t>[Firm Name]</w:t>
      </w:r>
      <w:r>
        <w:rPr>
          <w:b/>
          <w:sz w:val="24"/>
        </w:rPr>
        <w:br/>
      </w:r>
      <w:r>
        <w:rPr>
          <w:b/>
          <w:sz w:val="24"/>
        </w:rPr>
        <w:br/>
      </w:r>
      <w:r w:rsidRPr="00563F94">
        <w:rPr>
          <w:sz w:val="24"/>
        </w:rPr>
        <w:t>Presented by</w:t>
      </w:r>
      <w:r w:rsidRPr="00592655">
        <w:rPr>
          <w:sz w:val="24"/>
        </w:rPr>
        <w:t>:</w:t>
      </w:r>
      <w:r>
        <w:rPr>
          <w:sz w:val="24"/>
        </w:rPr>
        <w:br/>
      </w:r>
      <w:r w:rsidRPr="00B26E73">
        <w:rPr>
          <w:b/>
          <w:sz w:val="28"/>
        </w:rPr>
        <w:t>[</w:t>
      </w:r>
      <w:r w:rsidR="00884A76">
        <w:rPr>
          <w:b/>
          <w:sz w:val="28"/>
        </w:rPr>
        <w:t xml:space="preserve">Counselor </w:t>
      </w:r>
      <w:r w:rsidRPr="00B26E73">
        <w:rPr>
          <w:b/>
          <w:sz w:val="28"/>
        </w:rPr>
        <w:t>Name]</w:t>
      </w:r>
      <w:r w:rsidRPr="00B26E73">
        <w:rPr>
          <w:sz w:val="28"/>
        </w:rPr>
        <w:br/>
      </w:r>
      <w:r w:rsidRPr="00B26E73">
        <w:rPr>
          <w:i/>
          <w:sz w:val="28"/>
        </w:rPr>
        <w:t>[Title, Company]</w:t>
      </w:r>
    </w:p>
    <w:p w:rsidR="00884A76" w:rsidRDefault="00884A76" w:rsidP="00884A76">
      <w:pPr>
        <w:spacing w:after="0" w:line="240" w:lineRule="auto"/>
        <w:rPr>
          <w:i/>
          <w:sz w:val="28"/>
        </w:rPr>
      </w:pPr>
      <w:r>
        <w:rPr>
          <w:i/>
          <w:sz w:val="28"/>
        </w:rPr>
        <w:t>[Mobile</w:t>
      </w:r>
      <w:proofErr w:type="gramStart"/>
      <w:r>
        <w:rPr>
          <w:i/>
          <w:sz w:val="28"/>
        </w:rPr>
        <w:t>: ]</w:t>
      </w:r>
      <w:proofErr w:type="gramEnd"/>
    </w:p>
    <w:p w:rsidR="0096222E" w:rsidRDefault="00884A76" w:rsidP="00F22CDD">
      <w:pPr>
        <w:spacing w:after="0" w:line="240" w:lineRule="auto"/>
        <w:rPr>
          <w:sz w:val="24"/>
        </w:rPr>
      </w:pPr>
      <w:r>
        <w:rPr>
          <w:i/>
          <w:sz w:val="28"/>
        </w:rPr>
        <w:t>[Email address</w:t>
      </w:r>
      <w:proofErr w:type="gramStart"/>
      <w:r>
        <w:rPr>
          <w:i/>
          <w:sz w:val="28"/>
        </w:rPr>
        <w:t>:  ]</w:t>
      </w:r>
      <w:proofErr w:type="gramEnd"/>
      <w:r w:rsidR="003445D5">
        <w:rPr>
          <w:sz w:val="24"/>
        </w:rPr>
        <w:br/>
      </w:r>
      <w:r w:rsidR="003445D5">
        <w:rPr>
          <w:sz w:val="24"/>
        </w:rPr>
        <w:br/>
      </w:r>
      <w:r w:rsidR="003445D5">
        <w:rPr>
          <w:sz w:val="24"/>
        </w:rPr>
        <w:lastRenderedPageBreak/>
        <w:t>Date:</w:t>
      </w:r>
      <w:r w:rsidR="003445D5" w:rsidRPr="00C165F4">
        <w:rPr>
          <w:sz w:val="24"/>
        </w:rPr>
        <w:t xml:space="preserve"> </w:t>
      </w:r>
      <w:r w:rsidR="003445D5">
        <w:rPr>
          <w:sz w:val="24"/>
        </w:rPr>
        <w:t xml:space="preserve">[Day of the week, Month, Day, Year] </w:t>
      </w:r>
      <w:r w:rsidR="003445D5">
        <w:rPr>
          <w:sz w:val="24"/>
        </w:rPr>
        <w:br/>
        <w:t>Time:</w:t>
      </w:r>
      <w:r w:rsidR="003445D5" w:rsidRPr="00C165F4">
        <w:rPr>
          <w:sz w:val="24"/>
        </w:rPr>
        <w:t xml:space="preserve"> </w:t>
      </w:r>
      <w:r w:rsidR="003445D5">
        <w:rPr>
          <w:sz w:val="24"/>
        </w:rPr>
        <w:t>[X</w:t>
      </w:r>
      <w:proofErr w:type="gramStart"/>
      <w:r w:rsidR="003445D5">
        <w:rPr>
          <w:sz w:val="24"/>
        </w:rPr>
        <w:t>:XX</w:t>
      </w:r>
      <w:proofErr w:type="gramEnd"/>
      <w:r w:rsidR="003445D5">
        <w:rPr>
          <w:sz w:val="24"/>
        </w:rPr>
        <w:t xml:space="preserve"> a.m./p.m.]</w:t>
      </w:r>
      <w:r w:rsidR="003445D5">
        <w:rPr>
          <w:sz w:val="24"/>
        </w:rPr>
        <w:br/>
        <w:t>Location:  [Venue Name]</w:t>
      </w:r>
      <w:r w:rsidR="003445D5">
        <w:rPr>
          <w:sz w:val="24"/>
        </w:rPr>
        <w:br/>
        <w:t xml:space="preserve">                  [Street Address]</w:t>
      </w:r>
      <w:r w:rsidR="003445D5">
        <w:rPr>
          <w:sz w:val="24"/>
        </w:rPr>
        <w:br/>
        <w:t xml:space="preserve">                  [City, State, Zip</w:t>
      </w:r>
      <w:proofErr w:type="gramStart"/>
      <w:r w:rsidR="00592655">
        <w:rPr>
          <w:sz w:val="24"/>
        </w:rPr>
        <w:t>]</w:t>
      </w:r>
      <w:proofErr w:type="gramEnd"/>
      <w:r w:rsidR="003445D5">
        <w:rPr>
          <w:sz w:val="24"/>
        </w:rPr>
        <w:br/>
      </w:r>
      <w:r w:rsidR="003445D5">
        <w:rPr>
          <w:sz w:val="24"/>
        </w:rPr>
        <w:br/>
        <w:t>[Refreshments/Breakfast/Lunch/Dinner will be served]</w:t>
      </w:r>
      <w:r w:rsidR="003445D5">
        <w:rPr>
          <w:sz w:val="24"/>
        </w:rPr>
        <w:br/>
        <w:t xml:space="preserve">While this event is free, reservations are required due to limited seating. </w:t>
      </w:r>
      <w:r w:rsidR="003445D5">
        <w:rPr>
          <w:sz w:val="24"/>
        </w:rPr>
        <w:br/>
        <w:t xml:space="preserve">Guests are welcome. </w:t>
      </w:r>
      <w:r w:rsidR="003445D5">
        <w:rPr>
          <w:sz w:val="24"/>
        </w:rPr>
        <w:br/>
      </w:r>
      <w:r w:rsidR="003445D5">
        <w:rPr>
          <w:sz w:val="24"/>
        </w:rPr>
        <w:br/>
        <w:t xml:space="preserve">Please RSVP by calling [Name] at [(XXX) XXX-XXXX] or emailing [email address]. </w:t>
      </w:r>
    </w:p>
    <w:p w:rsidR="000766EB" w:rsidRDefault="000766EB" w:rsidP="00F22CDD">
      <w:pPr>
        <w:spacing w:after="0" w:line="240" w:lineRule="auto"/>
        <w:rPr>
          <w:sz w:val="24"/>
        </w:rPr>
      </w:pPr>
    </w:p>
    <w:p w:rsidR="000766EB" w:rsidRDefault="000766EB">
      <w:pPr>
        <w:rPr>
          <w:sz w:val="24"/>
        </w:rPr>
      </w:pPr>
      <w:r>
        <w:rPr>
          <w:sz w:val="24"/>
        </w:rPr>
        <w:br w:type="page"/>
      </w:r>
    </w:p>
    <w:p w:rsidR="000766EB" w:rsidRDefault="000766EB" w:rsidP="00F22CD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376305" cy="26574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 Header -- Consumer PRE1400 (02-19) Group Presentation Toolkit_P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301" cy="265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EB" w:rsidRDefault="000766EB" w:rsidP="00F22CDD">
      <w:pPr>
        <w:spacing w:after="0" w:line="240" w:lineRule="auto"/>
      </w:pPr>
    </w:p>
    <w:p w:rsidR="000766EB" w:rsidRDefault="000766EB" w:rsidP="000766E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[In subject line insert:  Have you discussed your wishes with loved ones?]</w:t>
      </w:r>
    </w:p>
    <w:p w:rsidR="000766EB" w:rsidRDefault="000766EB" w:rsidP="000766EB">
      <w:pPr>
        <w:rPr>
          <w:color w:val="000000" w:themeColor="text1"/>
        </w:rPr>
      </w:pPr>
      <w:r w:rsidRPr="00884A76">
        <w:rPr>
          <w:b/>
          <w:color w:val="000000" w:themeColor="text1"/>
          <w:sz w:val="32"/>
          <w:szCs w:val="32"/>
        </w:rPr>
        <w:t xml:space="preserve">“It was the best gift I could have received.”  </w:t>
      </w:r>
      <w:r w:rsidRPr="00884A76">
        <w:rPr>
          <w:b/>
          <w:color w:val="000000" w:themeColor="text1"/>
          <w:sz w:val="32"/>
          <w:szCs w:val="32"/>
        </w:rPr>
        <w:br/>
      </w:r>
      <w:r w:rsidRPr="00B42B37">
        <w:rPr>
          <w:color w:val="000000" w:themeColor="text1"/>
        </w:rPr>
        <w:br/>
        <w:t xml:space="preserve">This comment is heard often </w:t>
      </w:r>
      <w:r>
        <w:rPr>
          <w:color w:val="000000" w:themeColor="text1"/>
        </w:rPr>
        <w:t>from family members when their l</w:t>
      </w:r>
      <w:r w:rsidRPr="00B42B37">
        <w:rPr>
          <w:color w:val="000000" w:themeColor="text1"/>
        </w:rPr>
        <w:t>oved one</w:t>
      </w:r>
      <w:r>
        <w:rPr>
          <w:color w:val="000000" w:themeColor="text1"/>
        </w:rPr>
        <w:t>s plan</w:t>
      </w:r>
      <w:r w:rsidRPr="00B42B37">
        <w:rPr>
          <w:color w:val="000000" w:themeColor="text1"/>
        </w:rPr>
        <w:t xml:space="preserve"> ahead</w:t>
      </w:r>
      <w:r>
        <w:rPr>
          <w:color w:val="000000" w:themeColor="text1"/>
        </w:rPr>
        <w:t xml:space="preserve"> of time</w:t>
      </w:r>
      <w:r w:rsidRPr="00B42B37">
        <w:rPr>
          <w:color w:val="000000" w:themeColor="text1"/>
        </w:rPr>
        <w:t>.</w:t>
      </w:r>
      <w:r>
        <w:rPr>
          <w:color w:val="000000" w:themeColor="text1"/>
        </w:rPr>
        <w:t xml:space="preserve">  You can h</w:t>
      </w:r>
      <w:r w:rsidRPr="00B42B37">
        <w:rPr>
          <w:color w:val="000000" w:themeColor="text1"/>
        </w:rPr>
        <w:t xml:space="preserve">elp </w:t>
      </w:r>
      <w:r>
        <w:rPr>
          <w:color w:val="000000" w:themeColor="text1"/>
        </w:rPr>
        <w:t>alleviate the burden of them having to make difficult decisions during a time of grief by prearranging your final wishes.</w:t>
      </w:r>
    </w:p>
    <w:p w:rsidR="000766EB" w:rsidRPr="00C40DF6" w:rsidRDefault="000766EB" w:rsidP="000766EB">
      <w:pPr>
        <w:rPr>
          <w:color w:val="000000" w:themeColor="text1"/>
        </w:rPr>
      </w:pPr>
      <w:r w:rsidRPr="00687659">
        <w:rPr>
          <w:rFonts w:cs="Arial"/>
          <w:color w:val="000000" w:themeColor="text1"/>
        </w:rPr>
        <w:t xml:space="preserve">You won’t have to worry about how </w:t>
      </w:r>
      <w:r>
        <w:rPr>
          <w:rFonts w:cs="Arial"/>
          <w:color w:val="000000" w:themeColor="text1"/>
        </w:rPr>
        <w:t xml:space="preserve">you’ll be remembered or if loved ones </w:t>
      </w:r>
      <w:r w:rsidRPr="00C40DF6">
        <w:rPr>
          <w:rFonts w:cs="Arial"/>
          <w:color w:val="000000" w:themeColor="text1"/>
        </w:rPr>
        <w:t xml:space="preserve">will </w:t>
      </w:r>
      <w:r>
        <w:rPr>
          <w:rFonts w:cs="Arial"/>
          <w:color w:val="000000" w:themeColor="text1"/>
        </w:rPr>
        <w:t>honor your memory and whether or not the decisions they’re asked to make align with your beliefs.</w:t>
      </w:r>
    </w:p>
    <w:p w:rsidR="000766EB" w:rsidRDefault="000766EB" w:rsidP="000766EB">
      <w:pPr>
        <w:rPr>
          <w:color w:val="000000" w:themeColor="text1"/>
        </w:rPr>
      </w:pPr>
      <w:r>
        <w:rPr>
          <w:color w:val="000000" w:themeColor="text1"/>
        </w:rPr>
        <w:t xml:space="preserve">We’re here to support you through this process and ensure that your final wishes are carried out.  </w:t>
      </w:r>
      <w:r w:rsidRPr="00C40DF6">
        <w:rPr>
          <w:color w:val="000000" w:themeColor="text1"/>
        </w:rPr>
        <w:t xml:space="preserve">Please join us </w:t>
      </w:r>
      <w:r>
        <w:rPr>
          <w:color w:val="000000" w:themeColor="text1"/>
        </w:rPr>
        <w:t>for an informational seminar to learn more about how you can leave this lasting gift to those you love.</w:t>
      </w:r>
      <w:r w:rsidRPr="00C40DF6">
        <w:rPr>
          <w:color w:val="000000" w:themeColor="text1"/>
        </w:rPr>
        <w:t xml:space="preserve">   </w:t>
      </w:r>
    </w:p>
    <w:p w:rsidR="000766EB" w:rsidRDefault="000766EB" w:rsidP="000766EB">
      <w:pPr>
        <w:rPr>
          <w:sz w:val="24"/>
        </w:rPr>
      </w:pPr>
      <w:r w:rsidRPr="00563F94" w:rsidDel="00884A76">
        <w:rPr>
          <w:rFonts w:cs="Tahoma"/>
          <w:color w:val="222222"/>
        </w:rPr>
        <w:t xml:space="preserve"> </w:t>
      </w:r>
      <w:r>
        <w:rPr>
          <w:sz w:val="24"/>
        </w:rPr>
        <w:br/>
      </w:r>
      <w:r w:rsidRPr="00563F94">
        <w:rPr>
          <w:b/>
          <w:sz w:val="32"/>
          <w:szCs w:val="32"/>
        </w:rPr>
        <w:t>[Title</w:t>
      </w:r>
      <w:r>
        <w:rPr>
          <w:b/>
          <w:sz w:val="32"/>
          <w:szCs w:val="32"/>
        </w:rPr>
        <w:t xml:space="preserve"> of event</w:t>
      </w:r>
      <w:r w:rsidRPr="00563F94">
        <w:rPr>
          <w:b/>
          <w:sz w:val="32"/>
          <w:szCs w:val="32"/>
        </w:rPr>
        <w:t>]</w:t>
      </w:r>
    </w:p>
    <w:p w:rsidR="000766EB" w:rsidRDefault="000766EB" w:rsidP="000766EB">
      <w:pPr>
        <w:spacing w:after="0" w:line="240" w:lineRule="auto"/>
        <w:rPr>
          <w:i/>
          <w:sz w:val="28"/>
        </w:rPr>
      </w:pPr>
      <w:r>
        <w:rPr>
          <w:sz w:val="24"/>
        </w:rPr>
        <w:t>Hosted by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</w:r>
      <w:r w:rsidRPr="00C165F4">
        <w:rPr>
          <w:b/>
          <w:sz w:val="32"/>
        </w:rPr>
        <w:t>[Firm Name]</w:t>
      </w:r>
      <w:r>
        <w:rPr>
          <w:b/>
          <w:sz w:val="24"/>
        </w:rPr>
        <w:br/>
      </w:r>
      <w:r>
        <w:rPr>
          <w:b/>
          <w:sz w:val="24"/>
        </w:rPr>
        <w:br/>
      </w:r>
      <w:r w:rsidRPr="00563F94">
        <w:rPr>
          <w:sz w:val="24"/>
        </w:rPr>
        <w:t>Presented by</w:t>
      </w:r>
      <w:r w:rsidRPr="00592655">
        <w:rPr>
          <w:sz w:val="24"/>
        </w:rPr>
        <w:t>:</w:t>
      </w:r>
      <w:r>
        <w:rPr>
          <w:sz w:val="24"/>
        </w:rPr>
        <w:br/>
      </w:r>
      <w:r w:rsidRPr="00B26E73">
        <w:rPr>
          <w:b/>
          <w:sz w:val="28"/>
        </w:rPr>
        <w:t>[</w:t>
      </w:r>
      <w:r>
        <w:rPr>
          <w:b/>
          <w:sz w:val="28"/>
        </w:rPr>
        <w:t xml:space="preserve">Counselor </w:t>
      </w:r>
      <w:r w:rsidRPr="00B26E73">
        <w:rPr>
          <w:b/>
          <w:sz w:val="28"/>
        </w:rPr>
        <w:t>Name]</w:t>
      </w:r>
      <w:r w:rsidRPr="00B26E73">
        <w:rPr>
          <w:sz w:val="28"/>
        </w:rPr>
        <w:br/>
      </w:r>
      <w:r w:rsidRPr="00B26E73">
        <w:rPr>
          <w:i/>
          <w:sz w:val="28"/>
        </w:rPr>
        <w:t>[Title, Company]</w:t>
      </w:r>
    </w:p>
    <w:p w:rsidR="000766EB" w:rsidRDefault="000766EB" w:rsidP="000766EB">
      <w:pPr>
        <w:spacing w:after="0" w:line="240" w:lineRule="auto"/>
        <w:rPr>
          <w:i/>
          <w:sz w:val="28"/>
        </w:rPr>
      </w:pPr>
      <w:r>
        <w:rPr>
          <w:i/>
          <w:sz w:val="28"/>
        </w:rPr>
        <w:t>[Mobile</w:t>
      </w:r>
      <w:proofErr w:type="gramStart"/>
      <w:r>
        <w:rPr>
          <w:i/>
          <w:sz w:val="28"/>
        </w:rPr>
        <w:t>: ]</w:t>
      </w:r>
      <w:proofErr w:type="gramEnd"/>
    </w:p>
    <w:p w:rsidR="000766EB" w:rsidRDefault="000766EB" w:rsidP="000766EB">
      <w:pPr>
        <w:spacing w:after="0" w:line="240" w:lineRule="auto"/>
        <w:rPr>
          <w:sz w:val="24"/>
        </w:rPr>
      </w:pPr>
      <w:r>
        <w:rPr>
          <w:i/>
          <w:sz w:val="28"/>
        </w:rPr>
        <w:t>[Email address</w:t>
      </w:r>
      <w:proofErr w:type="gramStart"/>
      <w:r>
        <w:rPr>
          <w:i/>
          <w:sz w:val="28"/>
        </w:rPr>
        <w:t>:  ]</w:t>
      </w:r>
      <w:proofErr w:type="gramEnd"/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lastRenderedPageBreak/>
        <w:t>Date:</w:t>
      </w:r>
      <w:r w:rsidRPr="00C165F4">
        <w:rPr>
          <w:sz w:val="24"/>
        </w:rPr>
        <w:t xml:space="preserve"> </w:t>
      </w:r>
      <w:r>
        <w:rPr>
          <w:sz w:val="24"/>
        </w:rPr>
        <w:t xml:space="preserve">[Day of the week, Month, Day, Year] </w:t>
      </w:r>
      <w:r>
        <w:rPr>
          <w:sz w:val="24"/>
        </w:rPr>
        <w:br/>
        <w:t>Time:</w:t>
      </w:r>
      <w:r w:rsidRPr="00C165F4">
        <w:rPr>
          <w:sz w:val="24"/>
        </w:rPr>
        <w:t xml:space="preserve"> </w:t>
      </w:r>
      <w:r>
        <w:rPr>
          <w:sz w:val="24"/>
        </w:rPr>
        <w:t>[X</w:t>
      </w:r>
      <w:proofErr w:type="gramStart"/>
      <w:r>
        <w:rPr>
          <w:sz w:val="24"/>
        </w:rPr>
        <w:t>:XX</w:t>
      </w:r>
      <w:proofErr w:type="gramEnd"/>
      <w:r>
        <w:rPr>
          <w:sz w:val="24"/>
        </w:rPr>
        <w:t xml:space="preserve"> a.m./p.m.]</w:t>
      </w:r>
      <w:r>
        <w:rPr>
          <w:sz w:val="24"/>
        </w:rPr>
        <w:br/>
        <w:t>Location:  [Venue Name]</w:t>
      </w:r>
      <w:r>
        <w:rPr>
          <w:sz w:val="24"/>
        </w:rPr>
        <w:br/>
        <w:t xml:space="preserve">                  [Street Address]</w:t>
      </w:r>
      <w:r>
        <w:rPr>
          <w:sz w:val="24"/>
        </w:rPr>
        <w:br/>
        <w:t xml:space="preserve">                  [City, State, Zip</w:t>
      </w:r>
      <w:proofErr w:type="gramStart"/>
      <w:r>
        <w:rPr>
          <w:sz w:val="24"/>
        </w:rPr>
        <w:t>]</w:t>
      </w:r>
      <w:proofErr w:type="gramEnd"/>
      <w:r>
        <w:rPr>
          <w:sz w:val="24"/>
        </w:rPr>
        <w:br/>
      </w:r>
      <w:r>
        <w:rPr>
          <w:sz w:val="24"/>
        </w:rPr>
        <w:br/>
        <w:t>[Refreshments/Breakfast/Lunch/Dinner will be served]</w:t>
      </w:r>
      <w:r>
        <w:rPr>
          <w:sz w:val="24"/>
        </w:rPr>
        <w:br/>
        <w:t xml:space="preserve">While this event is free, reservations are required due to limited seating. </w:t>
      </w:r>
      <w:r>
        <w:rPr>
          <w:sz w:val="24"/>
        </w:rPr>
        <w:br/>
        <w:t xml:space="preserve">Guests are welcome. </w:t>
      </w:r>
      <w:r>
        <w:rPr>
          <w:sz w:val="24"/>
        </w:rPr>
        <w:br/>
      </w:r>
      <w:r>
        <w:rPr>
          <w:sz w:val="24"/>
        </w:rPr>
        <w:br/>
        <w:t xml:space="preserve">Please RSVP by calling [Name] at [(XXX) XXX-XXXX] or emailing [email address]. </w:t>
      </w:r>
    </w:p>
    <w:p w:rsidR="000766EB" w:rsidRDefault="000766EB" w:rsidP="000766EB">
      <w:pPr>
        <w:spacing w:after="0" w:line="240" w:lineRule="auto"/>
        <w:rPr>
          <w:sz w:val="24"/>
        </w:rPr>
      </w:pPr>
    </w:p>
    <w:p w:rsidR="000766EB" w:rsidRDefault="000766EB" w:rsidP="000766EB">
      <w:pPr>
        <w:rPr>
          <w:sz w:val="24"/>
        </w:rPr>
      </w:pPr>
      <w:r>
        <w:rPr>
          <w:sz w:val="24"/>
        </w:rPr>
        <w:br w:type="page"/>
      </w:r>
    </w:p>
    <w:p w:rsidR="000766EB" w:rsidRDefault="000766EB" w:rsidP="00F22CD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307743" cy="2628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ail Header -- Consumer PRE1400 (02-19) Group Presentation Toolkit_Page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397" cy="263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EB" w:rsidRDefault="000766EB" w:rsidP="00F22CDD">
      <w:pPr>
        <w:spacing w:after="0" w:line="240" w:lineRule="auto"/>
      </w:pPr>
    </w:p>
    <w:p w:rsidR="000766EB" w:rsidRDefault="000766EB" w:rsidP="000766E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[In subject line insert:  Have you discussed your wishes with loved ones?]</w:t>
      </w:r>
    </w:p>
    <w:p w:rsidR="000766EB" w:rsidRDefault="000766EB" w:rsidP="000766EB">
      <w:pPr>
        <w:rPr>
          <w:color w:val="000000" w:themeColor="text1"/>
        </w:rPr>
      </w:pPr>
      <w:r w:rsidRPr="00884A76">
        <w:rPr>
          <w:b/>
          <w:color w:val="000000" w:themeColor="text1"/>
          <w:sz w:val="32"/>
          <w:szCs w:val="32"/>
        </w:rPr>
        <w:t xml:space="preserve">“It was the best gift I could have received.”  </w:t>
      </w:r>
      <w:r w:rsidRPr="00884A76">
        <w:rPr>
          <w:b/>
          <w:color w:val="000000" w:themeColor="text1"/>
          <w:sz w:val="32"/>
          <w:szCs w:val="32"/>
        </w:rPr>
        <w:br/>
      </w:r>
      <w:r w:rsidRPr="00B42B37">
        <w:rPr>
          <w:color w:val="000000" w:themeColor="text1"/>
        </w:rPr>
        <w:br/>
        <w:t xml:space="preserve">This comment is heard often </w:t>
      </w:r>
      <w:r>
        <w:rPr>
          <w:color w:val="000000" w:themeColor="text1"/>
        </w:rPr>
        <w:t>from family members when their l</w:t>
      </w:r>
      <w:r w:rsidRPr="00B42B37">
        <w:rPr>
          <w:color w:val="000000" w:themeColor="text1"/>
        </w:rPr>
        <w:t>oved one</w:t>
      </w:r>
      <w:r>
        <w:rPr>
          <w:color w:val="000000" w:themeColor="text1"/>
        </w:rPr>
        <w:t>s plan</w:t>
      </w:r>
      <w:r w:rsidRPr="00B42B37">
        <w:rPr>
          <w:color w:val="000000" w:themeColor="text1"/>
        </w:rPr>
        <w:t xml:space="preserve"> ahead</w:t>
      </w:r>
      <w:r>
        <w:rPr>
          <w:color w:val="000000" w:themeColor="text1"/>
        </w:rPr>
        <w:t xml:space="preserve"> of time</w:t>
      </w:r>
      <w:r w:rsidRPr="00B42B37">
        <w:rPr>
          <w:color w:val="000000" w:themeColor="text1"/>
        </w:rPr>
        <w:t>.</w:t>
      </w:r>
      <w:r>
        <w:rPr>
          <w:color w:val="000000" w:themeColor="text1"/>
        </w:rPr>
        <w:t xml:space="preserve">  You can h</w:t>
      </w:r>
      <w:r w:rsidRPr="00B42B37">
        <w:rPr>
          <w:color w:val="000000" w:themeColor="text1"/>
        </w:rPr>
        <w:t xml:space="preserve">elp </w:t>
      </w:r>
      <w:r>
        <w:rPr>
          <w:color w:val="000000" w:themeColor="text1"/>
        </w:rPr>
        <w:t>alleviate the burden of them having to make difficult decisions during a time of grief by prearranging your final wishes.</w:t>
      </w:r>
    </w:p>
    <w:p w:rsidR="000766EB" w:rsidRPr="00C40DF6" w:rsidRDefault="000766EB" w:rsidP="000766EB">
      <w:pPr>
        <w:rPr>
          <w:color w:val="000000" w:themeColor="text1"/>
        </w:rPr>
      </w:pPr>
      <w:r w:rsidRPr="00687659">
        <w:rPr>
          <w:rFonts w:cs="Arial"/>
          <w:color w:val="000000" w:themeColor="text1"/>
        </w:rPr>
        <w:t xml:space="preserve">You won’t have to worry about how </w:t>
      </w:r>
      <w:r>
        <w:rPr>
          <w:rFonts w:cs="Arial"/>
          <w:color w:val="000000" w:themeColor="text1"/>
        </w:rPr>
        <w:t xml:space="preserve">you’ll be remembered or if loved ones </w:t>
      </w:r>
      <w:r w:rsidRPr="00C40DF6">
        <w:rPr>
          <w:rFonts w:cs="Arial"/>
          <w:color w:val="000000" w:themeColor="text1"/>
        </w:rPr>
        <w:t xml:space="preserve">will </w:t>
      </w:r>
      <w:r>
        <w:rPr>
          <w:rFonts w:cs="Arial"/>
          <w:color w:val="000000" w:themeColor="text1"/>
        </w:rPr>
        <w:t>honor your memory and whether or not the decisions they’re asked to make align with your beliefs.</w:t>
      </w:r>
    </w:p>
    <w:p w:rsidR="000766EB" w:rsidRDefault="000766EB" w:rsidP="000766EB">
      <w:pPr>
        <w:rPr>
          <w:color w:val="000000" w:themeColor="text1"/>
        </w:rPr>
      </w:pPr>
      <w:r>
        <w:rPr>
          <w:color w:val="000000" w:themeColor="text1"/>
        </w:rPr>
        <w:t xml:space="preserve">We’re here to support you through this process and ensure that your final wishes are carried out.  </w:t>
      </w:r>
      <w:r w:rsidRPr="00C40DF6">
        <w:rPr>
          <w:color w:val="000000" w:themeColor="text1"/>
        </w:rPr>
        <w:t xml:space="preserve">Please join us </w:t>
      </w:r>
      <w:r>
        <w:rPr>
          <w:color w:val="000000" w:themeColor="text1"/>
        </w:rPr>
        <w:t>for an informational seminar to learn more about how you can leave this lasting gift to those you love.</w:t>
      </w:r>
      <w:r w:rsidRPr="00C40DF6">
        <w:rPr>
          <w:color w:val="000000" w:themeColor="text1"/>
        </w:rPr>
        <w:t xml:space="preserve">   </w:t>
      </w:r>
    </w:p>
    <w:p w:rsidR="000766EB" w:rsidRDefault="000766EB" w:rsidP="000766EB">
      <w:pPr>
        <w:rPr>
          <w:sz w:val="24"/>
        </w:rPr>
      </w:pPr>
      <w:r w:rsidRPr="00563F94" w:rsidDel="00884A76">
        <w:rPr>
          <w:rFonts w:cs="Tahoma"/>
          <w:color w:val="222222"/>
        </w:rPr>
        <w:t xml:space="preserve"> </w:t>
      </w:r>
      <w:r>
        <w:rPr>
          <w:sz w:val="24"/>
        </w:rPr>
        <w:br/>
      </w:r>
      <w:r w:rsidRPr="00563F94">
        <w:rPr>
          <w:b/>
          <w:sz w:val="32"/>
          <w:szCs w:val="32"/>
        </w:rPr>
        <w:t>[Title</w:t>
      </w:r>
      <w:r>
        <w:rPr>
          <w:b/>
          <w:sz w:val="32"/>
          <w:szCs w:val="32"/>
        </w:rPr>
        <w:t xml:space="preserve"> of event</w:t>
      </w:r>
      <w:r w:rsidRPr="00563F94">
        <w:rPr>
          <w:b/>
          <w:sz w:val="32"/>
          <w:szCs w:val="32"/>
        </w:rPr>
        <w:t>]</w:t>
      </w:r>
    </w:p>
    <w:p w:rsidR="000766EB" w:rsidRDefault="000766EB" w:rsidP="000766EB">
      <w:pPr>
        <w:spacing w:after="0" w:line="240" w:lineRule="auto"/>
        <w:rPr>
          <w:i/>
          <w:sz w:val="28"/>
        </w:rPr>
      </w:pPr>
      <w:r>
        <w:rPr>
          <w:sz w:val="24"/>
        </w:rPr>
        <w:t>Hosted by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</w:r>
      <w:r w:rsidRPr="00C165F4">
        <w:rPr>
          <w:b/>
          <w:sz w:val="32"/>
        </w:rPr>
        <w:t>[Firm Name]</w:t>
      </w:r>
      <w:r>
        <w:rPr>
          <w:b/>
          <w:sz w:val="24"/>
        </w:rPr>
        <w:br/>
      </w:r>
      <w:r>
        <w:rPr>
          <w:b/>
          <w:sz w:val="24"/>
        </w:rPr>
        <w:br/>
      </w:r>
      <w:r w:rsidRPr="00563F94">
        <w:rPr>
          <w:sz w:val="24"/>
        </w:rPr>
        <w:t>Presented by</w:t>
      </w:r>
      <w:r w:rsidRPr="00592655">
        <w:rPr>
          <w:sz w:val="24"/>
        </w:rPr>
        <w:t>:</w:t>
      </w:r>
      <w:r>
        <w:rPr>
          <w:sz w:val="24"/>
        </w:rPr>
        <w:br/>
      </w:r>
      <w:r w:rsidRPr="00B26E73">
        <w:rPr>
          <w:b/>
          <w:sz w:val="28"/>
        </w:rPr>
        <w:t>[</w:t>
      </w:r>
      <w:r>
        <w:rPr>
          <w:b/>
          <w:sz w:val="28"/>
        </w:rPr>
        <w:t xml:space="preserve">Counselor </w:t>
      </w:r>
      <w:r w:rsidRPr="00B26E73">
        <w:rPr>
          <w:b/>
          <w:sz w:val="28"/>
        </w:rPr>
        <w:t>Name]</w:t>
      </w:r>
      <w:r w:rsidRPr="00B26E73">
        <w:rPr>
          <w:sz w:val="28"/>
        </w:rPr>
        <w:br/>
      </w:r>
      <w:r w:rsidRPr="00B26E73">
        <w:rPr>
          <w:i/>
          <w:sz w:val="28"/>
        </w:rPr>
        <w:t>[Title, Company]</w:t>
      </w:r>
    </w:p>
    <w:p w:rsidR="000766EB" w:rsidRDefault="000766EB" w:rsidP="000766EB">
      <w:pPr>
        <w:spacing w:after="0" w:line="240" w:lineRule="auto"/>
        <w:rPr>
          <w:i/>
          <w:sz w:val="28"/>
        </w:rPr>
      </w:pPr>
      <w:r>
        <w:rPr>
          <w:i/>
          <w:sz w:val="28"/>
        </w:rPr>
        <w:t>[Mobile</w:t>
      </w:r>
      <w:proofErr w:type="gramStart"/>
      <w:r>
        <w:rPr>
          <w:i/>
          <w:sz w:val="28"/>
        </w:rPr>
        <w:t>: ]</w:t>
      </w:r>
      <w:proofErr w:type="gramEnd"/>
    </w:p>
    <w:p w:rsidR="000766EB" w:rsidRDefault="000766EB" w:rsidP="000766EB">
      <w:pPr>
        <w:spacing w:after="0" w:line="240" w:lineRule="auto"/>
        <w:rPr>
          <w:sz w:val="24"/>
        </w:rPr>
      </w:pPr>
      <w:r>
        <w:rPr>
          <w:i/>
          <w:sz w:val="28"/>
        </w:rPr>
        <w:t>[Email address</w:t>
      </w:r>
      <w:proofErr w:type="gramStart"/>
      <w:r>
        <w:rPr>
          <w:i/>
          <w:sz w:val="28"/>
        </w:rPr>
        <w:t>:  ]</w:t>
      </w:r>
      <w:proofErr w:type="gramEnd"/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lastRenderedPageBreak/>
        <w:t>Date:</w:t>
      </w:r>
      <w:r w:rsidRPr="00C165F4">
        <w:rPr>
          <w:sz w:val="24"/>
        </w:rPr>
        <w:t xml:space="preserve"> </w:t>
      </w:r>
      <w:r>
        <w:rPr>
          <w:sz w:val="24"/>
        </w:rPr>
        <w:t xml:space="preserve">[Day of the week, Month, Day, Year] </w:t>
      </w:r>
      <w:r>
        <w:rPr>
          <w:sz w:val="24"/>
        </w:rPr>
        <w:br/>
        <w:t>Time:</w:t>
      </w:r>
      <w:r w:rsidRPr="00C165F4">
        <w:rPr>
          <w:sz w:val="24"/>
        </w:rPr>
        <w:t xml:space="preserve"> </w:t>
      </w:r>
      <w:r>
        <w:rPr>
          <w:sz w:val="24"/>
        </w:rPr>
        <w:t>[X</w:t>
      </w:r>
      <w:proofErr w:type="gramStart"/>
      <w:r>
        <w:rPr>
          <w:sz w:val="24"/>
        </w:rPr>
        <w:t>:XX</w:t>
      </w:r>
      <w:proofErr w:type="gramEnd"/>
      <w:r>
        <w:rPr>
          <w:sz w:val="24"/>
        </w:rPr>
        <w:t xml:space="preserve"> a.m./p.m.]</w:t>
      </w:r>
      <w:r>
        <w:rPr>
          <w:sz w:val="24"/>
        </w:rPr>
        <w:br/>
        <w:t>Location:  [Venue Name]</w:t>
      </w:r>
      <w:r>
        <w:rPr>
          <w:sz w:val="24"/>
        </w:rPr>
        <w:br/>
        <w:t xml:space="preserve">                  [Street Address]</w:t>
      </w:r>
      <w:r>
        <w:rPr>
          <w:sz w:val="24"/>
        </w:rPr>
        <w:br/>
        <w:t xml:space="preserve">                  [City, State, Zip</w:t>
      </w:r>
      <w:proofErr w:type="gramStart"/>
      <w:r>
        <w:rPr>
          <w:sz w:val="24"/>
        </w:rPr>
        <w:t>]</w:t>
      </w:r>
      <w:proofErr w:type="gramEnd"/>
      <w:r>
        <w:rPr>
          <w:sz w:val="24"/>
        </w:rPr>
        <w:br/>
      </w:r>
      <w:r>
        <w:rPr>
          <w:sz w:val="24"/>
        </w:rPr>
        <w:br/>
        <w:t>[Refreshments/Breakfast/Lunch/Dinner will be served]</w:t>
      </w:r>
      <w:r>
        <w:rPr>
          <w:sz w:val="24"/>
        </w:rPr>
        <w:br/>
        <w:t xml:space="preserve">While this event is free, reservations are required due to limited seating. </w:t>
      </w:r>
      <w:r>
        <w:rPr>
          <w:sz w:val="24"/>
        </w:rPr>
        <w:br/>
        <w:t xml:space="preserve">Guests are welcome. </w:t>
      </w:r>
      <w:r>
        <w:rPr>
          <w:sz w:val="24"/>
        </w:rPr>
        <w:br/>
      </w:r>
      <w:r>
        <w:rPr>
          <w:sz w:val="24"/>
        </w:rPr>
        <w:br/>
        <w:t xml:space="preserve">Please RSVP by calling [Name] at [(XXX) XXX-XXXX] or emailing [email address]. </w:t>
      </w:r>
    </w:p>
    <w:p w:rsidR="000766EB" w:rsidRDefault="000766EB" w:rsidP="000766EB">
      <w:pPr>
        <w:spacing w:after="0" w:line="240" w:lineRule="auto"/>
        <w:rPr>
          <w:sz w:val="24"/>
        </w:rPr>
      </w:pPr>
    </w:p>
    <w:p w:rsidR="000766EB" w:rsidRDefault="000766EB" w:rsidP="000766EB">
      <w:pPr>
        <w:rPr>
          <w:sz w:val="24"/>
        </w:rPr>
      </w:pPr>
      <w:r>
        <w:rPr>
          <w:sz w:val="24"/>
        </w:rPr>
        <w:br w:type="page"/>
      </w:r>
    </w:p>
    <w:p w:rsidR="000766EB" w:rsidRDefault="000766EB" w:rsidP="00F22CD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490576" cy="27051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il Header -- Consumer PRE1400 (02-19) Group Presentation Toolkit_Page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055" cy="270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EB" w:rsidRDefault="000766EB" w:rsidP="00F22CDD">
      <w:pPr>
        <w:spacing w:after="0" w:line="240" w:lineRule="auto"/>
      </w:pPr>
    </w:p>
    <w:p w:rsidR="000766EB" w:rsidRDefault="000766EB" w:rsidP="000766E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[In subject line insert:  Have you discussed your wishes with loved ones?]</w:t>
      </w:r>
    </w:p>
    <w:p w:rsidR="000766EB" w:rsidRDefault="000766EB" w:rsidP="000766EB">
      <w:pPr>
        <w:rPr>
          <w:color w:val="000000" w:themeColor="text1"/>
        </w:rPr>
      </w:pPr>
      <w:r w:rsidRPr="00884A76">
        <w:rPr>
          <w:b/>
          <w:color w:val="000000" w:themeColor="text1"/>
          <w:sz w:val="32"/>
          <w:szCs w:val="32"/>
        </w:rPr>
        <w:t xml:space="preserve">“It was the best gift I could have received.”  </w:t>
      </w:r>
      <w:r w:rsidRPr="00884A76">
        <w:rPr>
          <w:b/>
          <w:color w:val="000000" w:themeColor="text1"/>
          <w:sz w:val="32"/>
          <w:szCs w:val="32"/>
        </w:rPr>
        <w:br/>
      </w:r>
      <w:r w:rsidRPr="00B42B37">
        <w:rPr>
          <w:color w:val="000000" w:themeColor="text1"/>
        </w:rPr>
        <w:br/>
        <w:t xml:space="preserve">This comment is heard often </w:t>
      </w:r>
      <w:r>
        <w:rPr>
          <w:color w:val="000000" w:themeColor="text1"/>
        </w:rPr>
        <w:t>from family members when their l</w:t>
      </w:r>
      <w:r w:rsidRPr="00B42B37">
        <w:rPr>
          <w:color w:val="000000" w:themeColor="text1"/>
        </w:rPr>
        <w:t>oved one</w:t>
      </w:r>
      <w:r>
        <w:rPr>
          <w:color w:val="000000" w:themeColor="text1"/>
        </w:rPr>
        <w:t>s plan</w:t>
      </w:r>
      <w:r w:rsidRPr="00B42B37">
        <w:rPr>
          <w:color w:val="000000" w:themeColor="text1"/>
        </w:rPr>
        <w:t xml:space="preserve"> ahead</w:t>
      </w:r>
      <w:r>
        <w:rPr>
          <w:color w:val="000000" w:themeColor="text1"/>
        </w:rPr>
        <w:t xml:space="preserve"> of time</w:t>
      </w:r>
      <w:r w:rsidRPr="00B42B37">
        <w:rPr>
          <w:color w:val="000000" w:themeColor="text1"/>
        </w:rPr>
        <w:t>.</w:t>
      </w:r>
      <w:r>
        <w:rPr>
          <w:color w:val="000000" w:themeColor="text1"/>
        </w:rPr>
        <w:t xml:space="preserve">  You can h</w:t>
      </w:r>
      <w:r w:rsidRPr="00B42B37">
        <w:rPr>
          <w:color w:val="000000" w:themeColor="text1"/>
        </w:rPr>
        <w:t xml:space="preserve">elp </w:t>
      </w:r>
      <w:r>
        <w:rPr>
          <w:color w:val="000000" w:themeColor="text1"/>
        </w:rPr>
        <w:t>alleviate the burden of them having to make difficult decisions during a time of grief by prearranging your final wishes.</w:t>
      </w:r>
    </w:p>
    <w:p w:rsidR="000766EB" w:rsidRPr="00C40DF6" w:rsidRDefault="000766EB" w:rsidP="000766EB">
      <w:pPr>
        <w:rPr>
          <w:color w:val="000000" w:themeColor="text1"/>
        </w:rPr>
      </w:pPr>
      <w:r w:rsidRPr="00687659">
        <w:rPr>
          <w:rFonts w:cs="Arial"/>
          <w:color w:val="000000" w:themeColor="text1"/>
        </w:rPr>
        <w:t xml:space="preserve">You won’t have to worry about how </w:t>
      </w:r>
      <w:r>
        <w:rPr>
          <w:rFonts w:cs="Arial"/>
          <w:color w:val="000000" w:themeColor="text1"/>
        </w:rPr>
        <w:t xml:space="preserve">you’ll be remembered or if loved ones </w:t>
      </w:r>
      <w:r w:rsidRPr="00C40DF6">
        <w:rPr>
          <w:rFonts w:cs="Arial"/>
          <w:color w:val="000000" w:themeColor="text1"/>
        </w:rPr>
        <w:t xml:space="preserve">will </w:t>
      </w:r>
      <w:r>
        <w:rPr>
          <w:rFonts w:cs="Arial"/>
          <w:color w:val="000000" w:themeColor="text1"/>
        </w:rPr>
        <w:t>honor your memory and whether or not the decisions they’re asked to make align with your beliefs.</w:t>
      </w:r>
    </w:p>
    <w:p w:rsidR="000766EB" w:rsidRDefault="000766EB" w:rsidP="000766EB">
      <w:pPr>
        <w:rPr>
          <w:color w:val="000000" w:themeColor="text1"/>
        </w:rPr>
      </w:pPr>
      <w:r>
        <w:rPr>
          <w:color w:val="000000" w:themeColor="text1"/>
        </w:rPr>
        <w:t xml:space="preserve">We’re here to support you through this process and ensure that your final wishes are carried out.  </w:t>
      </w:r>
      <w:bookmarkStart w:id="0" w:name="_GoBack"/>
      <w:bookmarkEnd w:id="0"/>
      <w:r w:rsidRPr="00C40DF6">
        <w:rPr>
          <w:color w:val="000000" w:themeColor="text1"/>
        </w:rPr>
        <w:t xml:space="preserve">Please join us </w:t>
      </w:r>
      <w:r>
        <w:rPr>
          <w:color w:val="000000" w:themeColor="text1"/>
        </w:rPr>
        <w:t>for an informational seminar to learn more about how you can leave this lasting gift to those you love.</w:t>
      </w:r>
      <w:r w:rsidRPr="00C40DF6">
        <w:rPr>
          <w:color w:val="000000" w:themeColor="text1"/>
        </w:rPr>
        <w:t xml:space="preserve">   </w:t>
      </w:r>
    </w:p>
    <w:p w:rsidR="000766EB" w:rsidRDefault="000766EB" w:rsidP="000766EB">
      <w:pPr>
        <w:rPr>
          <w:sz w:val="24"/>
        </w:rPr>
      </w:pPr>
      <w:r w:rsidRPr="00563F94" w:rsidDel="00884A76">
        <w:rPr>
          <w:rFonts w:cs="Tahoma"/>
          <w:color w:val="222222"/>
        </w:rPr>
        <w:t xml:space="preserve"> </w:t>
      </w:r>
      <w:r>
        <w:rPr>
          <w:sz w:val="24"/>
        </w:rPr>
        <w:br/>
      </w:r>
      <w:r w:rsidRPr="00563F94">
        <w:rPr>
          <w:b/>
          <w:sz w:val="32"/>
          <w:szCs w:val="32"/>
        </w:rPr>
        <w:t>[Title</w:t>
      </w:r>
      <w:r>
        <w:rPr>
          <w:b/>
          <w:sz w:val="32"/>
          <w:szCs w:val="32"/>
        </w:rPr>
        <w:t xml:space="preserve"> of event</w:t>
      </w:r>
      <w:r w:rsidRPr="00563F94">
        <w:rPr>
          <w:b/>
          <w:sz w:val="32"/>
          <w:szCs w:val="32"/>
        </w:rPr>
        <w:t>]</w:t>
      </w:r>
    </w:p>
    <w:p w:rsidR="000766EB" w:rsidRDefault="000766EB" w:rsidP="000766EB">
      <w:pPr>
        <w:spacing w:after="0" w:line="240" w:lineRule="auto"/>
        <w:rPr>
          <w:i/>
          <w:sz w:val="28"/>
        </w:rPr>
      </w:pPr>
      <w:r>
        <w:rPr>
          <w:sz w:val="24"/>
        </w:rPr>
        <w:t>Hosted by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</w:r>
      <w:r w:rsidRPr="00C165F4">
        <w:rPr>
          <w:b/>
          <w:sz w:val="32"/>
        </w:rPr>
        <w:t>[Firm Name]</w:t>
      </w:r>
      <w:r>
        <w:rPr>
          <w:b/>
          <w:sz w:val="24"/>
        </w:rPr>
        <w:br/>
      </w:r>
      <w:r>
        <w:rPr>
          <w:b/>
          <w:sz w:val="24"/>
        </w:rPr>
        <w:br/>
      </w:r>
      <w:r w:rsidRPr="00563F94">
        <w:rPr>
          <w:sz w:val="24"/>
        </w:rPr>
        <w:t>Presented by</w:t>
      </w:r>
      <w:r w:rsidRPr="00592655">
        <w:rPr>
          <w:sz w:val="24"/>
        </w:rPr>
        <w:t>:</w:t>
      </w:r>
      <w:r>
        <w:rPr>
          <w:sz w:val="24"/>
        </w:rPr>
        <w:br/>
      </w:r>
      <w:r w:rsidRPr="00B26E73">
        <w:rPr>
          <w:b/>
          <w:sz w:val="28"/>
        </w:rPr>
        <w:t>[</w:t>
      </w:r>
      <w:r>
        <w:rPr>
          <w:b/>
          <w:sz w:val="28"/>
        </w:rPr>
        <w:t xml:space="preserve">Counselor </w:t>
      </w:r>
      <w:r w:rsidRPr="00B26E73">
        <w:rPr>
          <w:b/>
          <w:sz w:val="28"/>
        </w:rPr>
        <w:t>Name]</w:t>
      </w:r>
      <w:r w:rsidRPr="00B26E73">
        <w:rPr>
          <w:sz w:val="28"/>
        </w:rPr>
        <w:br/>
      </w:r>
      <w:r w:rsidRPr="00B26E73">
        <w:rPr>
          <w:i/>
          <w:sz w:val="28"/>
        </w:rPr>
        <w:t>[Title, Company]</w:t>
      </w:r>
    </w:p>
    <w:p w:rsidR="000766EB" w:rsidRDefault="000766EB" w:rsidP="000766EB">
      <w:pPr>
        <w:spacing w:after="0" w:line="240" w:lineRule="auto"/>
        <w:rPr>
          <w:i/>
          <w:sz w:val="28"/>
        </w:rPr>
      </w:pPr>
      <w:r>
        <w:rPr>
          <w:i/>
          <w:sz w:val="28"/>
        </w:rPr>
        <w:t>[Mobile</w:t>
      </w:r>
      <w:proofErr w:type="gramStart"/>
      <w:r>
        <w:rPr>
          <w:i/>
          <w:sz w:val="28"/>
        </w:rPr>
        <w:t>: ]</w:t>
      </w:r>
      <w:proofErr w:type="gramEnd"/>
    </w:p>
    <w:p w:rsidR="000766EB" w:rsidRDefault="000766EB" w:rsidP="000766EB">
      <w:pPr>
        <w:spacing w:after="0" w:line="240" w:lineRule="auto"/>
        <w:rPr>
          <w:sz w:val="24"/>
        </w:rPr>
      </w:pPr>
      <w:r>
        <w:rPr>
          <w:i/>
          <w:sz w:val="28"/>
        </w:rPr>
        <w:t>[Email address</w:t>
      </w:r>
      <w:proofErr w:type="gramStart"/>
      <w:r>
        <w:rPr>
          <w:i/>
          <w:sz w:val="28"/>
        </w:rPr>
        <w:t>:  ]</w:t>
      </w:r>
      <w:proofErr w:type="gramEnd"/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lastRenderedPageBreak/>
        <w:t>Date:</w:t>
      </w:r>
      <w:r w:rsidRPr="00C165F4">
        <w:rPr>
          <w:sz w:val="24"/>
        </w:rPr>
        <w:t xml:space="preserve"> </w:t>
      </w:r>
      <w:r>
        <w:rPr>
          <w:sz w:val="24"/>
        </w:rPr>
        <w:t xml:space="preserve">[Day of the week, Month, Day, Year] </w:t>
      </w:r>
      <w:r>
        <w:rPr>
          <w:sz w:val="24"/>
        </w:rPr>
        <w:br/>
        <w:t>Time:</w:t>
      </w:r>
      <w:r w:rsidRPr="00C165F4">
        <w:rPr>
          <w:sz w:val="24"/>
        </w:rPr>
        <w:t xml:space="preserve"> </w:t>
      </w:r>
      <w:r>
        <w:rPr>
          <w:sz w:val="24"/>
        </w:rPr>
        <w:t>[X</w:t>
      </w:r>
      <w:proofErr w:type="gramStart"/>
      <w:r>
        <w:rPr>
          <w:sz w:val="24"/>
        </w:rPr>
        <w:t>:XX</w:t>
      </w:r>
      <w:proofErr w:type="gramEnd"/>
      <w:r>
        <w:rPr>
          <w:sz w:val="24"/>
        </w:rPr>
        <w:t xml:space="preserve"> a.m./p.m.]</w:t>
      </w:r>
      <w:r>
        <w:rPr>
          <w:sz w:val="24"/>
        </w:rPr>
        <w:br/>
        <w:t>Location:  [Venue Name]</w:t>
      </w:r>
      <w:r>
        <w:rPr>
          <w:sz w:val="24"/>
        </w:rPr>
        <w:br/>
        <w:t xml:space="preserve">                  [Street Address]</w:t>
      </w:r>
      <w:r>
        <w:rPr>
          <w:sz w:val="24"/>
        </w:rPr>
        <w:br/>
        <w:t xml:space="preserve">                  [City, State, Zip</w:t>
      </w:r>
      <w:proofErr w:type="gramStart"/>
      <w:r>
        <w:rPr>
          <w:sz w:val="24"/>
        </w:rPr>
        <w:t>]</w:t>
      </w:r>
      <w:proofErr w:type="gramEnd"/>
      <w:r>
        <w:rPr>
          <w:sz w:val="24"/>
        </w:rPr>
        <w:br/>
      </w:r>
      <w:r>
        <w:rPr>
          <w:sz w:val="24"/>
        </w:rPr>
        <w:br/>
        <w:t>[Refreshments/Breakfast/Lunch/Dinner will be served]</w:t>
      </w:r>
      <w:r>
        <w:rPr>
          <w:sz w:val="24"/>
        </w:rPr>
        <w:br/>
        <w:t xml:space="preserve">While this event is free, reservations are required due to limited seating. </w:t>
      </w:r>
      <w:r>
        <w:rPr>
          <w:sz w:val="24"/>
        </w:rPr>
        <w:br/>
        <w:t xml:space="preserve">Guests are welcome. </w:t>
      </w:r>
      <w:r>
        <w:rPr>
          <w:sz w:val="24"/>
        </w:rPr>
        <w:br/>
      </w:r>
      <w:r>
        <w:rPr>
          <w:sz w:val="24"/>
        </w:rPr>
        <w:br/>
        <w:t xml:space="preserve">Please RSVP by calling [Name] at [(XXX) XXX-XXXX] or emailing [email address]. </w:t>
      </w:r>
    </w:p>
    <w:p w:rsidR="000766EB" w:rsidRDefault="000766EB" w:rsidP="000766EB">
      <w:pPr>
        <w:spacing w:after="0" w:line="240" w:lineRule="auto"/>
        <w:rPr>
          <w:sz w:val="24"/>
        </w:rPr>
      </w:pPr>
    </w:p>
    <w:p w:rsidR="000766EB" w:rsidRPr="000766EB" w:rsidRDefault="000766EB" w:rsidP="000766EB">
      <w:pPr>
        <w:rPr>
          <w:sz w:val="24"/>
        </w:rPr>
      </w:pPr>
    </w:p>
    <w:sectPr w:rsidR="000766EB" w:rsidRPr="0007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D5"/>
    <w:rsid w:val="00014648"/>
    <w:rsid w:val="00063F7B"/>
    <w:rsid w:val="000766EB"/>
    <w:rsid w:val="000E1978"/>
    <w:rsid w:val="00187EF2"/>
    <w:rsid w:val="003445D5"/>
    <w:rsid w:val="004D5D80"/>
    <w:rsid w:val="005575E1"/>
    <w:rsid w:val="00563F94"/>
    <w:rsid w:val="00564614"/>
    <w:rsid w:val="00592655"/>
    <w:rsid w:val="00734008"/>
    <w:rsid w:val="007645D1"/>
    <w:rsid w:val="00835CCD"/>
    <w:rsid w:val="00884A76"/>
    <w:rsid w:val="00896F15"/>
    <w:rsid w:val="0096222E"/>
    <w:rsid w:val="00A40DFF"/>
    <w:rsid w:val="00AA638E"/>
    <w:rsid w:val="00C40DF6"/>
    <w:rsid w:val="00C96B11"/>
    <w:rsid w:val="00E15E07"/>
    <w:rsid w:val="00EE3E04"/>
    <w:rsid w:val="00F2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0BA2"/>
  <w15:chartTrackingRefBased/>
  <w15:docId w15:val="{16D6AFDD-E77F-47BC-BC80-2FE9A528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0B8A-8077-446F-B91F-57352E7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Atlantic Financial Group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Gudgeon, Kim</dc:creator>
  <cp:keywords/>
  <dc:description/>
  <cp:lastModifiedBy>Gudgeon, Kim</cp:lastModifiedBy>
  <cp:revision>4</cp:revision>
  <dcterms:created xsi:type="dcterms:W3CDTF">2019-04-29T19:45:00Z</dcterms:created>
  <dcterms:modified xsi:type="dcterms:W3CDTF">2019-04-29T19:49:00Z</dcterms:modified>
</cp:coreProperties>
</file>